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4BDE" w:rsidRDefault="00C84BDE">
      <w:r>
        <w:rPr>
          <w:noProof/>
        </w:rPr>
        <w:drawing>
          <wp:anchor distT="0" distB="0" distL="114300" distR="114300" simplePos="0" relativeHeight="251658240" behindDoc="1" locked="0" layoutInCell="1" allowOverlap="1">
            <wp:simplePos x="0" y="0"/>
            <wp:positionH relativeFrom="column">
              <wp:posOffset>-961530</wp:posOffset>
            </wp:positionH>
            <wp:positionV relativeFrom="paragraph">
              <wp:posOffset>-1001223</wp:posOffset>
            </wp:positionV>
            <wp:extent cx="3412830" cy="2828441"/>
            <wp:effectExtent l="0" t="0" r="3810" b="381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F (2).jpg"/>
                    <pic:cNvPicPr/>
                  </pic:nvPicPr>
                  <pic:blipFill>
                    <a:blip r:embed="rId4">
                      <a:extLst>
                        <a:ext uri="{28A0092B-C50C-407E-A947-70E740481C1C}">
                          <a14:useLocalDpi xmlns:a14="http://schemas.microsoft.com/office/drawing/2010/main" val="0"/>
                        </a:ext>
                      </a:extLst>
                    </a:blip>
                    <a:stretch>
                      <a:fillRect/>
                    </a:stretch>
                  </pic:blipFill>
                  <pic:spPr>
                    <a:xfrm>
                      <a:off x="0" y="0"/>
                      <a:ext cx="3412830" cy="2828441"/>
                    </a:xfrm>
                    <a:prstGeom prst="rect">
                      <a:avLst/>
                    </a:prstGeom>
                  </pic:spPr>
                </pic:pic>
              </a:graphicData>
            </a:graphic>
            <wp14:sizeRelH relativeFrom="page">
              <wp14:pctWidth>0</wp14:pctWidth>
            </wp14:sizeRelH>
            <wp14:sizeRelV relativeFrom="page">
              <wp14:pctHeight>0</wp14:pctHeight>
            </wp14:sizeRelV>
          </wp:anchor>
        </w:drawing>
      </w:r>
    </w:p>
    <w:p w:rsidR="00C84BDE" w:rsidRDefault="00C84BDE"/>
    <w:p w:rsidR="00C84BDE" w:rsidRDefault="00C84BDE"/>
    <w:p w:rsidR="00C84BDE" w:rsidRDefault="00C84BDE"/>
    <w:p w:rsidR="00C84BDE" w:rsidRDefault="00C84BDE"/>
    <w:p w:rsidR="00C84BDE" w:rsidRDefault="00C84BDE"/>
    <w:p w:rsidR="00C84BDE" w:rsidRDefault="00C84BDE"/>
    <w:p w:rsidR="00C84BDE" w:rsidRDefault="00C84BDE"/>
    <w:p w:rsidR="00F45095" w:rsidRDefault="00C84BDE">
      <w:r>
        <w:t xml:space="preserve">Dear, </w:t>
      </w:r>
    </w:p>
    <w:p w:rsidR="00C84BDE" w:rsidRDefault="00C84BDE"/>
    <w:p w:rsidR="00C84BDE" w:rsidRDefault="00C84BDE">
      <w:r>
        <w:t>We appreciate that you took the time to apply for the position of (name of position) in our company. After receiving many applications and reviewing your submitted application materials, we have decided that you unfortunately do not meet our requirements and therefore will not offer you an interview.</w:t>
      </w:r>
    </w:p>
    <w:p w:rsidR="00C84BDE" w:rsidRDefault="00C84BDE"/>
    <w:p w:rsidR="00C84BDE" w:rsidRDefault="00C84BDE">
      <w:r>
        <w:t>We appreciate that you are interested in our company. Please do apply in the future should you see a job posting for which you qualify. Again, thank you for applying. We wish you good luck in your search.</w:t>
      </w:r>
    </w:p>
    <w:p w:rsidR="00C84BDE" w:rsidRDefault="00C84BDE">
      <w:bookmarkStart w:id="0" w:name="_GoBack"/>
      <w:bookmarkEnd w:id="0"/>
    </w:p>
    <w:p w:rsidR="00C84BDE" w:rsidRDefault="00C84BDE">
      <w:r>
        <w:t>Regards,</w:t>
      </w:r>
    </w:p>
    <w:p w:rsidR="00C84BDE" w:rsidRDefault="00C84BDE"/>
    <w:sectPr w:rsidR="00C84BDE" w:rsidSect="00F2013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Hoofdtekst CS)">
    <w:altName w:val="Times New Roman"/>
    <w:panose1 w:val="020B0604020202020204"/>
    <w:charset w:val="00"/>
    <w:family w:val="roman"/>
    <w:pitch w:val="default"/>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BDE"/>
    <w:rsid w:val="00C84BDE"/>
    <w:rsid w:val="00F20134"/>
    <w:rsid w:val="00F450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1C198"/>
  <w15:chartTrackingRefBased/>
  <w15:docId w15:val="{7C4CD2A6-607C-0C4C-99E1-FFD93BF80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Hoofdtekst CS)"/>
        <w:sz w:val="24"/>
        <w:szCs w:val="24"/>
        <w:lang w:val="nl-NL"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82</Words>
  <Characters>454</Characters>
  <Application>Microsoft Office Word</Application>
  <DocSecurity>0</DocSecurity>
  <Lines>3</Lines>
  <Paragraphs>1</Paragraphs>
  <ScaleCrop>false</ScaleCrop>
  <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 Goliński</dc:creator>
  <cp:keywords/>
  <dc:description/>
  <cp:lastModifiedBy>Filip Goliński</cp:lastModifiedBy>
  <cp:revision>1</cp:revision>
  <dcterms:created xsi:type="dcterms:W3CDTF">2020-05-18T00:55:00Z</dcterms:created>
  <dcterms:modified xsi:type="dcterms:W3CDTF">2020-05-18T01:01:00Z</dcterms:modified>
</cp:coreProperties>
</file>